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B595DB8" w14:textId="77777777" w:rsidR="00151949" w:rsidRPr="00151949" w:rsidRDefault="00151949" w:rsidP="00151949">
      <w:pPr>
        <w:rPr>
          <w:rFonts w:ascii="Cambria Math" w:hAnsi="Cambria Math" w:cs="Cambria Math"/>
        </w:rPr>
      </w:pPr>
      <w:proofErr w:type="spellStart"/>
      <w:r w:rsidRPr="00151949">
        <w:rPr>
          <w:rFonts w:ascii="Cambria Math" w:hAnsi="Cambria Math" w:cs="Cambria Math"/>
        </w:rPr>
        <w:t>odolný</w:t>
      </w:r>
      <w:proofErr w:type="spellEnd"/>
      <w:r w:rsidRPr="00151949">
        <w:rPr>
          <w:rFonts w:ascii="Cambria Math" w:hAnsi="Cambria Math" w:cs="Cambria Math"/>
        </w:rPr>
        <w:t xml:space="preserve"> </w:t>
      </w:r>
      <w:proofErr w:type="spellStart"/>
      <w:r w:rsidRPr="00151949">
        <w:rPr>
          <w:rFonts w:ascii="Cambria Math" w:hAnsi="Cambria Math" w:cs="Cambria Math"/>
        </w:rPr>
        <w:t>textilný</w:t>
      </w:r>
      <w:proofErr w:type="spellEnd"/>
      <w:r w:rsidRPr="00151949">
        <w:rPr>
          <w:rFonts w:ascii="Cambria Math" w:hAnsi="Cambria Math" w:cs="Cambria Math"/>
        </w:rPr>
        <w:t xml:space="preserve"> </w:t>
      </w:r>
      <w:proofErr w:type="spellStart"/>
      <w:r w:rsidRPr="00151949">
        <w:rPr>
          <w:rFonts w:ascii="Cambria Math" w:hAnsi="Cambria Math" w:cs="Cambria Math"/>
        </w:rPr>
        <w:t>bakelitový</w:t>
      </w:r>
      <w:proofErr w:type="spellEnd"/>
      <w:r w:rsidRPr="00151949">
        <w:rPr>
          <w:rFonts w:ascii="Cambria Math" w:hAnsi="Cambria Math" w:cs="Cambria Math"/>
        </w:rPr>
        <w:t xml:space="preserve"> </w:t>
      </w:r>
      <w:proofErr w:type="spellStart"/>
      <w:r w:rsidRPr="00151949">
        <w:rPr>
          <w:rFonts w:ascii="Cambria Math" w:hAnsi="Cambria Math" w:cs="Cambria Math"/>
        </w:rPr>
        <w:t>kalotový</w:t>
      </w:r>
      <w:proofErr w:type="spellEnd"/>
      <w:r w:rsidRPr="00151949">
        <w:rPr>
          <w:rFonts w:ascii="Cambria Math" w:hAnsi="Cambria Math" w:cs="Cambria Math"/>
        </w:rPr>
        <w:t xml:space="preserve"> </w:t>
      </w:r>
      <w:proofErr w:type="spellStart"/>
      <w:r w:rsidRPr="00151949">
        <w:rPr>
          <w:rFonts w:ascii="Cambria Math" w:hAnsi="Cambria Math" w:cs="Cambria Math"/>
        </w:rPr>
        <w:t>reproduktor</w:t>
      </w:r>
      <w:proofErr w:type="spellEnd"/>
      <w:r w:rsidRPr="00151949">
        <w:rPr>
          <w:rFonts w:ascii="Cambria Math" w:hAnsi="Cambria Math" w:cs="Cambria Math"/>
        </w:rPr>
        <w:t xml:space="preserve"> </w:t>
      </w:r>
    </w:p>
    <w:p w14:paraId="5E6D475D" w14:textId="77777777" w:rsidR="00151949" w:rsidRPr="00151949" w:rsidRDefault="00151949" w:rsidP="00151949">
      <w:pPr>
        <w:rPr>
          <w:rFonts w:ascii="Cambria Math" w:hAnsi="Cambria Math" w:cs="Cambria Math"/>
        </w:rPr>
      </w:pPr>
      <w:proofErr w:type="spellStart"/>
      <w:r w:rsidRPr="00151949">
        <w:rPr>
          <w:rFonts w:ascii="Cambria Math" w:hAnsi="Cambria Math" w:cs="Cambria Math"/>
        </w:rPr>
        <w:t>je</w:t>
      </w:r>
      <w:proofErr w:type="spellEnd"/>
      <w:r w:rsidRPr="00151949">
        <w:rPr>
          <w:rFonts w:ascii="Cambria Math" w:hAnsi="Cambria Math" w:cs="Cambria Math"/>
        </w:rPr>
        <w:t xml:space="preserve"> </w:t>
      </w:r>
      <w:proofErr w:type="spellStart"/>
      <w:r w:rsidRPr="00151949">
        <w:rPr>
          <w:rFonts w:ascii="Cambria Math" w:hAnsi="Cambria Math" w:cs="Cambria Math"/>
        </w:rPr>
        <w:t>potrebný</w:t>
      </w:r>
      <w:proofErr w:type="spellEnd"/>
      <w:r w:rsidRPr="00151949">
        <w:rPr>
          <w:rFonts w:ascii="Cambria Math" w:hAnsi="Cambria Math" w:cs="Cambria Math"/>
        </w:rPr>
        <w:t xml:space="preserve"> k </w:t>
      </w:r>
      <w:proofErr w:type="spellStart"/>
      <w:r w:rsidRPr="00151949">
        <w:rPr>
          <w:rFonts w:ascii="Cambria Math" w:hAnsi="Cambria Math" w:cs="Cambria Math"/>
        </w:rPr>
        <w:t>nemu</w:t>
      </w:r>
      <w:proofErr w:type="spellEnd"/>
      <w:r w:rsidRPr="00151949">
        <w:rPr>
          <w:rFonts w:ascii="Cambria Math" w:hAnsi="Cambria Math" w:cs="Cambria Math"/>
        </w:rPr>
        <w:t xml:space="preserve"> </w:t>
      </w:r>
      <w:proofErr w:type="spellStart"/>
      <w:r w:rsidRPr="00151949">
        <w:rPr>
          <w:rFonts w:ascii="Cambria Math" w:hAnsi="Cambria Math" w:cs="Cambria Math"/>
        </w:rPr>
        <w:t>výhybka</w:t>
      </w:r>
      <w:proofErr w:type="spellEnd"/>
      <w:r w:rsidRPr="00151949">
        <w:rPr>
          <w:rFonts w:ascii="Cambria Math" w:hAnsi="Cambria Math" w:cs="Cambria Math"/>
        </w:rPr>
        <w:t xml:space="preserve"> </w:t>
      </w:r>
    </w:p>
    <w:p w14:paraId="2157ADCD" w14:textId="77777777" w:rsidR="00151949" w:rsidRPr="00151949" w:rsidRDefault="00151949" w:rsidP="00151949">
      <w:pPr>
        <w:rPr>
          <w:rFonts w:ascii="Cambria Math" w:hAnsi="Cambria Math" w:cs="Cambria Math"/>
        </w:rPr>
      </w:pPr>
      <w:r w:rsidRPr="00151949">
        <w:rPr>
          <w:rFonts w:ascii="Cambria Math" w:hAnsi="Cambria Math" w:cs="Cambria Math"/>
        </w:rPr>
        <w:t xml:space="preserve">86 x 86 mm </w:t>
      </w:r>
    </w:p>
    <w:p w14:paraId="3BB36458" w14:textId="77777777" w:rsidR="00151949" w:rsidRPr="00151949" w:rsidRDefault="00151949" w:rsidP="00151949">
      <w:pPr>
        <w:rPr>
          <w:rFonts w:ascii="Cambria Math" w:hAnsi="Cambria Math" w:cs="Cambria Math"/>
        </w:rPr>
      </w:pPr>
      <w:r w:rsidRPr="00151949">
        <w:rPr>
          <w:rFonts w:ascii="Cambria Math" w:hAnsi="Cambria Math" w:cs="Cambria Math"/>
        </w:rPr>
        <w:t>Z: 8 Ohm</w:t>
      </w:r>
    </w:p>
    <w:p w14:paraId="6C1D59C2" w14:textId="77777777" w:rsidR="00151949" w:rsidRPr="00151949" w:rsidRDefault="00151949" w:rsidP="00151949">
      <w:pPr>
        <w:rPr>
          <w:rFonts w:ascii="Cambria Math" w:hAnsi="Cambria Math" w:cs="Cambria Math"/>
        </w:rPr>
      </w:pPr>
      <w:proofErr w:type="spellStart"/>
      <w:r w:rsidRPr="00151949">
        <w:rPr>
          <w:rFonts w:ascii="Cambria Math" w:hAnsi="Cambria Math" w:cs="Cambria Math"/>
        </w:rPr>
        <w:t>Pm</w:t>
      </w:r>
      <w:proofErr w:type="spellEnd"/>
      <w:r w:rsidRPr="00151949">
        <w:rPr>
          <w:rFonts w:ascii="Cambria Math" w:hAnsi="Cambria Math" w:cs="Cambria Math"/>
        </w:rPr>
        <w:t>/</w:t>
      </w:r>
      <w:proofErr w:type="spellStart"/>
      <w:r w:rsidRPr="00151949">
        <w:rPr>
          <w:rFonts w:ascii="Cambria Math" w:hAnsi="Cambria Math" w:cs="Cambria Math"/>
        </w:rPr>
        <w:t>Pn</w:t>
      </w:r>
      <w:proofErr w:type="spellEnd"/>
      <w:r w:rsidRPr="00151949">
        <w:rPr>
          <w:rFonts w:ascii="Cambria Math" w:hAnsi="Cambria Math" w:cs="Cambria Math"/>
        </w:rPr>
        <w:t>: 120/60 W</w:t>
      </w:r>
    </w:p>
    <w:p w14:paraId="3D0966DB" w14:textId="77777777" w:rsidR="00151949" w:rsidRPr="00151949" w:rsidRDefault="00151949" w:rsidP="00151949">
      <w:pPr>
        <w:rPr>
          <w:rFonts w:ascii="Cambria Math" w:hAnsi="Cambria Math" w:cs="Cambria Math"/>
        </w:rPr>
      </w:pPr>
      <w:proofErr w:type="gramStart"/>
      <w:r w:rsidRPr="00151949">
        <w:rPr>
          <w:rFonts w:ascii="Cambria Math" w:hAnsi="Cambria Math" w:cs="Cambria Math"/>
        </w:rPr>
        <w:t>f</w:t>
      </w:r>
      <w:proofErr w:type="gramEnd"/>
      <w:r w:rsidRPr="00151949">
        <w:rPr>
          <w:rFonts w:ascii="Cambria Math" w:hAnsi="Cambria Math" w:cs="Cambria Math"/>
        </w:rPr>
        <w:t>: 2.000 – 18.000 Hz</w:t>
      </w:r>
    </w:p>
    <w:p w14:paraId="2CBBB14F" w14:textId="77777777" w:rsidR="00151949" w:rsidRPr="00151949" w:rsidRDefault="00151949" w:rsidP="00151949">
      <w:pPr>
        <w:rPr>
          <w:rFonts w:ascii="Cambria Math" w:hAnsi="Cambria Math" w:cs="Cambria Math"/>
        </w:rPr>
      </w:pPr>
      <w:r w:rsidRPr="00151949">
        <w:rPr>
          <w:rFonts w:ascii="Cambria Math" w:hAnsi="Cambria Math" w:cs="Cambria Math"/>
        </w:rPr>
        <w:t>SPL1 W/1 m: 93 dB</w:t>
      </w:r>
    </w:p>
    <w:p w14:paraId="378DDDB2" w14:textId="77777777" w:rsidR="00151949" w:rsidRPr="00151949" w:rsidRDefault="00151949" w:rsidP="00151949">
      <w:pPr>
        <w:rPr>
          <w:rFonts w:ascii="Cambria Math" w:hAnsi="Cambria Math" w:cs="Cambria Math"/>
        </w:rPr>
      </w:pPr>
      <w:proofErr w:type="spellStart"/>
      <w:r w:rsidRPr="00151949">
        <w:rPr>
          <w:rFonts w:ascii="Cambria Math" w:hAnsi="Cambria Math" w:cs="Cambria Math"/>
        </w:rPr>
        <w:t>zvuková</w:t>
      </w:r>
      <w:proofErr w:type="spellEnd"/>
      <w:r w:rsidRPr="00151949">
        <w:rPr>
          <w:rFonts w:ascii="Cambria Math" w:hAnsi="Cambria Math" w:cs="Cambria Math"/>
        </w:rPr>
        <w:t xml:space="preserve"> </w:t>
      </w:r>
      <w:proofErr w:type="spellStart"/>
      <w:r w:rsidRPr="00151949">
        <w:rPr>
          <w:rFonts w:ascii="Cambria Math" w:hAnsi="Cambria Math" w:cs="Cambria Math"/>
        </w:rPr>
        <w:t>cievka</w:t>
      </w:r>
      <w:proofErr w:type="spellEnd"/>
      <w:r w:rsidRPr="00151949">
        <w:rPr>
          <w:rFonts w:ascii="Cambria Math" w:hAnsi="Cambria Math" w:cs="Cambria Math"/>
        </w:rPr>
        <w:t>: 1,0”</w:t>
      </w:r>
    </w:p>
    <w:p w14:paraId="587EBFC4" w14:textId="77777777" w:rsidR="00151949" w:rsidRPr="00151949" w:rsidRDefault="00151949" w:rsidP="00151949">
      <w:pPr>
        <w:rPr>
          <w:rFonts w:ascii="Cambria Math" w:hAnsi="Cambria Math" w:cs="Cambria Math"/>
        </w:rPr>
      </w:pPr>
      <w:proofErr w:type="spellStart"/>
      <w:r w:rsidRPr="00151949">
        <w:rPr>
          <w:rFonts w:ascii="Cambria Math" w:hAnsi="Cambria Math" w:cs="Cambria Math"/>
        </w:rPr>
        <w:t>membrána</w:t>
      </w:r>
      <w:proofErr w:type="spellEnd"/>
      <w:r w:rsidRPr="00151949">
        <w:rPr>
          <w:rFonts w:ascii="Cambria Math" w:hAnsi="Cambria Math" w:cs="Cambria Math"/>
        </w:rPr>
        <w:t xml:space="preserve">: </w:t>
      </w:r>
      <w:proofErr w:type="spellStart"/>
      <w:r w:rsidRPr="00151949">
        <w:rPr>
          <w:rFonts w:ascii="Cambria Math" w:hAnsi="Cambria Math" w:cs="Cambria Math"/>
        </w:rPr>
        <w:t>textilný</w:t>
      </w:r>
      <w:proofErr w:type="spellEnd"/>
      <w:r w:rsidRPr="00151949">
        <w:rPr>
          <w:rFonts w:ascii="Cambria Math" w:hAnsi="Cambria Math" w:cs="Cambria Math"/>
        </w:rPr>
        <w:t xml:space="preserve"> bakelit</w:t>
      </w:r>
    </w:p>
    <w:p w14:paraId="37634C3E" w14:textId="118FB4B2" w:rsidR="00481B83" w:rsidRPr="00C34403" w:rsidRDefault="00151949" w:rsidP="00151949">
      <w:proofErr w:type="spellStart"/>
      <w:r w:rsidRPr="00151949">
        <w:rPr>
          <w:rFonts w:ascii="Cambria Math" w:hAnsi="Cambria Math" w:cs="Cambria Math"/>
        </w:rPr>
        <w:t>hmotnosť</w:t>
      </w:r>
      <w:proofErr w:type="spellEnd"/>
      <w:r w:rsidRPr="00151949">
        <w:rPr>
          <w:rFonts w:ascii="Cambria Math" w:hAnsi="Cambria Math" w:cs="Cambria Math"/>
        </w:rPr>
        <w:t xml:space="preserve">: 10 </w:t>
      </w:r>
      <w:proofErr w:type="spellStart"/>
      <w:r w:rsidRPr="00151949">
        <w:rPr>
          <w:rFonts w:ascii="Cambria Math" w:hAnsi="Cambria Math" w:cs="Cambria Math"/>
        </w:rPr>
        <w:t>Oz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2979"/>
    <w:rsid w:val="00074A01"/>
    <w:rsid w:val="00087186"/>
    <w:rsid w:val="00092228"/>
    <w:rsid w:val="000B72F3"/>
    <w:rsid w:val="000C2986"/>
    <w:rsid w:val="000D63F2"/>
    <w:rsid w:val="00105762"/>
    <w:rsid w:val="001153FA"/>
    <w:rsid w:val="001156B1"/>
    <w:rsid w:val="00134ADF"/>
    <w:rsid w:val="00151949"/>
    <w:rsid w:val="00183F6D"/>
    <w:rsid w:val="00184D41"/>
    <w:rsid w:val="001A28DE"/>
    <w:rsid w:val="001A4B35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83A8F"/>
    <w:rsid w:val="00287999"/>
    <w:rsid w:val="002909E0"/>
    <w:rsid w:val="00291D44"/>
    <w:rsid w:val="002A1D81"/>
    <w:rsid w:val="002A7C6D"/>
    <w:rsid w:val="002B6B14"/>
    <w:rsid w:val="002C50C7"/>
    <w:rsid w:val="002E03B9"/>
    <w:rsid w:val="002F5A9B"/>
    <w:rsid w:val="002F7673"/>
    <w:rsid w:val="00315EA6"/>
    <w:rsid w:val="003166DE"/>
    <w:rsid w:val="00324139"/>
    <w:rsid w:val="00325669"/>
    <w:rsid w:val="00334BFD"/>
    <w:rsid w:val="00354979"/>
    <w:rsid w:val="003614E3"/>
    <w:rsid w:val="003637D6"/>
    <w:rsid w:val="00364CBF"/>
    <w:rsid w:val="00376E54"/>
    <w:rsid w:val="003812C7"/>
    <w:rsid w:val="00381E81"/>
    <w:rsid w:val="00390B91"/>
    <w:rsid w:val="003B41EC"/>
    <w:rsid w:val="003B5B58"/>
    <w:rsid w:val="003B6CD1"/>
    <w:rsid w:val="003E5B3D"/>
    <w:rsid w:val="003E628C"/>
    <w:rsid w:val="004044BF"/>
    <w:rsid w:val="0041698F"/>
    <w:rsid w:val="0042189A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C1D38"/>
    <w:rsid w:val="004C4B81"/>
    <w:rsid w:val="004D318D"/>
    <w:rsid w:val="004E4701"/>
    <w:rsid w:val="004F200E"/>
    <w:rsid w:val="004F53D0"/>
    <w:rsid w:val="004F5B56"/>
    <w:rsid w:val="004F663F"/>
    <w:rsid w:val="005054EA"/>
    <w:rsid w:val="005066B8"/>
    <w:rsid w:val="00512B2E"/>
    <w:rsid w:val="00521974"/>
    <w:rsid w:val="005450C0"/>
    <w:rsid w:val="00552423"/>
    <w:rsid w:val="00552918"/>
    <w:rsid w:val="00556351"/>
    <w:rsid w:val="00557159"/>
    <w:rsid w:val="00557B04"/>
    <w:rsid w:val="00567971"/>
    <w:rsid w:val="00575BA2"/>
    <w:rsid w:val="005A23C7"/>
    <w:rsid w:val="005A4E02"/>
    <w:rsid w:val="005C263E"/>
    <w:rsid w:val="005C54E5"/>
    <w:rsid w:val="005D10DB"/>
    <w:rsid w:val="005E6940"/>
    <w:rsid w:val="00606E40"/>
    <w:rsid w:val="00607B90"/>
    <w:rsid w:val="006149EB"/>
    <w:rsid w:val="00625E30"/>
    <w:rsid w:val="00632BA3"/>
    <w:rsid w:val="006337C0"/>
    <w:rsid w:val="0065119B"/>
    <w:rsid w:val="00652C7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A04E5"/>
    <w:rsid w:val="006B2A4F"/>
    <w:rsid w:val="006B3185"/>
    <w:rsid w:val="006C6347"/>
    <w:rsid w:val="006E321C"/>
    <w:rsid w:val="006F3BC6"/>
    <w:rsid w:val="007027D6"/>
    <w:rsid w:val="0070541B"/>
    <w:rsid w:val="00722B4A"/>
    <w:rsid w:val="0072436B"/>
    <w:rsid w:val="00726F10"/>
    <w:rsid w:val="00732133"/>
    <w:rsid w:val="00732375"/>
    <w:rsid w:val="00740EE4"/>
    <w:rsid w:val="00741062"/>
    <w:rsid w:val="00743327"/>
    <w:rsid w:val="00747575"/>
    <w:rsid w:val="00750F7B"/>
    <w:rsid w:val="007668EA"/>
    <w:rsid w:val="00780F6B"/>
    <w:rsid w:val="00793CD7"/>
    <w:rsid w:val="0079508A"/>
    <w:rsid w:val="007B14DC"/>
    <w:rsid w:val="007B7EAA"/>
    <w:rsid w:val="007C187F"/>
    <w:rsid w:val="007D2B1D"/>
    <w:rsid w:val="007D6A62"/>
    <w:rsid w:val="008029B5"/>
    <w:rsid w:val="00804961"/>
    <w:rsid w:val="00805CA1"/>
    <w:rsid w:val="00810792"/>
    <w:rsid w:val="00816554"/>
    <w:rsid w:val="00820879"/>
    <w:rsid w:val="00855FC8"/>
    <w:rsid w:val="008566EF"/>
    <w:rsid w:val="0087163A"/>
    <w:rsid w:val="008737AA"/>
    <w:rsid w:val="008750F0"/>
    <w:rsid w:val="008C1DFF"/>
    <w:rsid w:val="008C4073"/>
    <w:rsid w:val="008C5162"/>
    <w:rsid w:val="008E1963"/>
    <w:rsid w:val="008E4353"/>
    <w:rsid w:val="008E4D6C"/>
    <w:rsid w:val="0090189B"/>
    <w:rsid w:val="009069A3"/>
    <w:rsid w:val="009105FA"/>
    <w:rsid w:val="00912A2C"/>
    <w:rsid w:val="0091498B"/>
    <w:rsid w:val="0091584F"/>
    <w:rsid w:val="009208F3"/>
    <w:rsid w:val="00932CE1"/>
    <w:rsid w:val="00963697"/>
    <w:rsid w:val="009A26F0"/>
    <w:rsid w:val="009B3509"/>
    <w:rsid w:val="009B5951"/>
    <w:rsid w:val="009C222D"/>
    <w:rsid w:val="009D33BC"/>
    <w:rsid w:val="009E0501"/>
    <w:rsid w:val="009E0C7C"/>
    <w:rsid w:val="009F0037"/>
    <w:rsid w:val="009F5351"/>
    <w:rsid w:val="00A0009C"/>
    <w:rsid w:val="00A00735"/>
    <w:rsid w:val="00A13EBC"/>
    <w:rsid w:val="00A3027E"/>
    <w:rsid w:val="00A323EB"/>
    <w:rsid w:val="00A325E2"/>
    <w:rsid w:val="00A34992"/>
    <w:rsid w:val="00A611AC"/>
    <w:rsid w:val="00A75E0E"/>
    <w:rsid w:val="00A902F0"/>
    <w:rsid w:val="00A934F8"/>
    <w:rsid w:val="00AA167A"/>
    <w:rsid w:val="00AB28A0"/>
    <w:rsid w:val="00AE0884"/>
    <w:rsid w:val="00AF28BC"/>
    <w:rsid w:val="00AF5F61"/>
    <w:rsid w:val="00B073CC"/>
    <w:rsid w:val="00B107FD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2EB6"/>
    <w:rsid w:val="00BD47BD"/>
    <w:rsid w:val="00BD6CCE"/>
    <w:rsid w:val="00BD7705"/>
    <w:rsid w:val="00BF1114"/>
    <w:rsid w:val="00BF2D4F"/>
    <w:rsid w:val="00C10C13"/>
    <w:rsid w:val="00C16E2A"/>
    <w:rsid w:val="00C21458"/>
    <w:rsid w:val="00C21F64"/>
    <w:rsid w:val="00C22E5F"/>
    <w:rsid w:val="00C32D77"/>
    <w:rsid w:val="00C34403"/>
    <w:rsid w:val="00C36B3C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6DCF"/>
    <w:rsid w:val="00CC6EF2"/>
    <w:rsid w:val="00CD1108"/>
    <w:rsid w:val="00CD2EF9"/>
    <w:rsid w:val="00CD45A5"/>
    <w:rsid w:val="00CD6F44"/>
    <w:rsid w:val="00D078EF"/>
    <w:rsid w:val="00D13676"/>
    <w:rsid w:val="00D2177F"/>
    <w:rsid w:val="00D253E9"/>
    <w:rsid w:val="00D31467"/>
    <w:rsid w:val="00D32479"/>
    <w:rsid w:val="00D3266B"/>
    <w:rsid w:val="00D42490"/>
    <w:rsid w:val="00D442A1"/>
    <w:rsid w:val="00D61C65"/>
    <w:rsid w:val="00D620C7"/>
    <w:rsid w:val="00D747DE"/>
    <w:rsid w:val="00D835CE"/>
    <w:rsid w:val="00D84C30"/>
    <w:rsid w:val="00D85991"/>
    <w:rsid w:val="00D9443C"/>
    <w:rsid w:val="00D97FC7"/>
    <w:rsid w:val="00DA0A9C"/>
    <w:rsid w:val="00DB4A7E"/>
    <w:rsid w:val="00DD1FCB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63BA7"/>
    <w:rsid w:val="00E74B2E"/>
    <w:rsid w:val="00E84282"/>
    <w:rsid w:val="00E91B62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728B6"/>
    <w:rsid w:val="00F773E9"/>
    <w:rsid w:val="00F82E83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2023-01-13T08:10:00Z</dcterms:created>
  <dcterms:modified xsi:type="dcterms:W3CDTF">2023-01-13T08:10:00Z</dcterms:modified>
</cp:coreProperties>
</file>